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7" w:rsidRDefault="009D5C0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92"/>
        <w:gridCol w:w="3941"/>
        <w:gridCol w:w="1280"/>
      </w:tblGrid>
      <w:tr w:rsidR="009D5C07">
        <w:trPr>
          <w:cantSplit/>
          <w:trHeight w:val="460"/>
        </w:trPr>
        <w:tc>
          <w:tcPr>
            <w:tcW w:w="8525" w:type="dxa"/>
            <w:gridSpan w:val="4"/>
            <w:vAlign w:val="center"/>
          </w:tcPr>
          <w:p w:rsidR="009D5C07" w:rsidRDefault="009D5C07">
            <w:pPr>
              <w:jc w:val="center"/>
            </w:pPr>
            <w:r>
              <w:rPr>
                <w:rFonts w:hint="eastAsia"/>
              </w:rPr>
              <w:t>固定資産税及び都市計画税被災住宅用地申告書</w:t>
            </w:r>
          </w:p>
        </w:tc>
      </w:tr>
      <w:tr w:rsidR="009D5C07">
        <w:trPr>
          <w:cantSplit/>
          <w:trHeight w:val="3360"/>
        </w:trPr>
        <w:tc>
          <w:tcPr>
            <w:tcW w:w="8525" w:type="dxa"/>
            <w:gridSpan w:val="4"/>
            <w:vAlign w:val="center"/>
          </w:tcPr>
          <w:p w:rsidR="009D5C07" w:rsidRDefault="009D5C0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D5C07" w:rsidRDefault="009D5C07"/>
          <w:p w:rsidR="009D5C07" w:rsidRDefault="009D5C07"/>
          <w:p w:rsidR="009D5C07" w:rsidRDefault="009D5C07">
            <w:r>
              <w:rPr>
                <w:rFonts w:hint="eastAsia"/>
              </w:rPr>
              <w:t xml:space="preserve">　　四街道市長　　　　様</w:t>
            </w:r>
          </w:p>
          <w:p w:rsidR="009D5C07" w:rsidRDefault="009D5C07"/>
          <w:p w:rsidR="009D5C07" w:rsidRDefault="009D5C07"/>
          <w:p w:rsidR="009D5C07" w:rsidRDefault="009D5C07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9D5C07" w:rsidRDefault="009D5C07">
            <w:pPr>
              <w:jc w:val="right"/>
            </w:pPr>
            <w:r>
              <w:rPr>
                <w:rFonts w:hint="eastAsia"/>
              </w:rPr>
              <w:t>申告者</w:t>
            </w: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9D5C07" w:rsidRDefault="009D5C07">
            <w:pPr>
              <w:jc w:val="right"/>
            </w:pPr>
            <w:r>
              <w:rPr>
                <w:rFonts w:hint="eastAsia"/>
              </w:rPr>
              <w:t>個人番号</w:t>
            </w:r>
            <w:r>
              <w:t>(</w:t>
            </w:r>
            <w:r>
              <w:rPr>
                <w:rFonts w:hint="eastAsia"/>
              </w:rPr>
              <w:t>法人番号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9D5C07" w:rsidRDefault="009D5C07"/>
          <w:p w:rsidR="009D5C07" w:rsidRDefault="009D5C07">
            <w:pPr>
              <w:spacing w:before="120"/>
            </w:pPr>
            <w:r>
              <w:rPr>
                <w:rFonts w:hint="eastAsia"/>
              </w:rPr>
              <w:t xml:space="preserve">　下記のとおり、四街道市税条例第</w:t>
            </w:r>
            <w:r>
              <w:t>74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項の規定により申告します。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 w:val="restart"/>
            <w:vAlign w:val="center"/>
          </w:tcPr>
          <w:p w:rsidR="009D5C07" w:rsidRDefault="009D5C07">
            <w:pPr>
              <w:spacing w:before="60" w:line="300" w:lineRule="auto"/>
            </w:pPr>
            <w:r>
              <w:rPr>
                <w:rFonts w:hint="eastAsia"/>
              </w:rPr>
              <w:t>被災した住宅用地の所在地及び地積</w:t>
            </w:r>
          </w:p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1" w:type="dxa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9D5C07" w:rsidRDefault="009D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1" w:type="dxa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9D5C07" w:rsidRDefault="009D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1" w:type="dxa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9D5C07" w:rsidRDefault="009D5C0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 w:val="restart"/>
            <w:vAlign w:val="center"/>
          </w:tcPr>
          <w:p w:rsidR="009D5C07" w:rsidRDefault="009D5C07">
            <w:pPr>
              <w:spacing w:line="240" w:lineRule="exact"/>
            </w:pPr>
            <w:r>
              <w:rPr>
                <w:rFonts w:hint="eastAsia"/>
              </w:rPr>
              <w:t>被災した年度の納税義務者</w:t>
            </w:r>
            <w:r>
              <w:t>(</w:t>
            </w:r>
            <w:r>
              <w:rPr>
                <w:rFonts w:hint="eastAsia"/>
              </w:rPr>
              <w:t>申告者と異なる場合は、記入する。</w:t>
            </w:r>
            <w:r>
              <w:t>)</w:t>
            </w:r>
          </w:p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申告者との関係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 w:val="restart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被災した家屋</w:t>
            </w:r>
          </w:p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1512" w:type="dxa"/>
            <w:vMerge/>
            <w:vAlign w:val="center"/>
          </w:tcPr>
          <w:p w:rsidR="009D5C07" w:rsidRDefault="009D5C07"/>
        </w:tc>
        <w:tc>
          <w:tcPr>
            <w:tcW w:w="1792" w:type="dxa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  <w:tr w:rsidR="009D5C07">
        <w:trPr>
          <w:cantSplit/>
          <w:trHeight w:val="460"/>
        </w:trPr>
        <w:tc>
          <w:tcPr>
            <w:tcW w:w="3304" w:type="dxa"/>
            <w:gridSpan w:val="2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震災等が発生した日時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pPr>
              <w:jc w:val="right"/>
            </w:pPr>
            <w:r>
              <w:rPr>
                <w:rFonts w:hint="eastAsia"/>
              </w:rPr>
              <w:t>年　　　月　　　日　　　時　　　分</w:t>
            </w:r>
          </w:p>
        </w:tc>
      </w:tr>
      <w:tr w:rsidR="009D5C07">
        <w:trPr>
          <w:cantSplit/>
          <w:trHeight w:val="720"/>
        </w:trPr>
        <w:tc>
          <w:tcPr>
            <w:tcW w:w="3304" w:type="dxa"/>
            <w:gridSpan w:val="2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  <w:spacing w:val="10"/>
              </w:rPr>
              <w:t>家屋が消滅し、又は損壊し</w:t>
            </w:r>
            <w:r>
              <w:rPr>
                <w:rFonts w:hint="eastAsia"/>
              </w:rPr>
              <w:t>た震災等の原因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t>1</w:t>
            </w:r>
            <w:r>
              <w:rPr>
                <w:rFonts w:hint="eastAsia"/>
              </w:rPr>
              <w:t xml:space="preserve">　震災　　　　</w:t>
            </w:r>
            <w:r>
              <w:t>2</w:t>
            </w:r>
            <w:r>
              <w:rPr>
                <w:rFonts w:hint="eastAsia"/>
              </w:rPr>
              <w:t xml:space="preserve">　風水害　　　　</w:t>
            </w:r>
            <w:r>
              <w:t>3</w:t>
            </w:r>
            <w:r>
              <w:rPr>
                <w:rFonts w:hint="eastAsia"/>
              </w:rPr>
              <w:t xml:space="preserve">　火災</w:t>
            </w:r>
          </w:p>
          <w:p w:rsidR="009D5C07" w:rsidRDefault="009D5C07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9D5C07">
        <w:trPr>
          <w:cantSplit/>
          <w:trHeight w:val="1640"/>
        </w:trPr>
        <w:tc>
          <w:tcPr>
            <w:tcW w:w="3304" w:type="dxa"/>
            <w:gridSpan w:val="2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家屋の敷地として使用できない理由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がれき等の処理で物理的に使用できない。</w:t>
            </w:r>
          </w:p>
          <w:p w:rsidR="009D5C07" w:rsidRDefault="009D5C07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権利関係の調整に時間を要する。</w:t>
            </w:r>
          </w:p>
          <w:p w:rsidR="009D5C07" w:rsidRDefault="009D5C07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経済的事情により住宅再建まで時間を要する。</w:t>
            </w:r>
          </w:p>
          <w:p w:rsidR="009D5C07" w:rsidRDefault="009D5C07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9D5C07">
        <w:trPr>
          <w:cantSplit/>
          <w:trHeight w:val="460"/>
        </w:trPr>
        <w:tc>
          <w:tcPr>
            <w:tcW w:w="3304" w:type="dxa"/>
            <w:gridSpan w:val="2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住宅用地の特例適用年度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t>1</w:t>
            </w:r>
            <w:r>
              <w:rPr>
                <w:rFonts w:hint="eastAsia"/>
              </w:rPr>
              <w:t xml:space="preserve">　　　　　　　年度　　　　</w:t>
            </w:r>
            <w:r>
              <w:t>2</w:t>
            </w:r>
            <w:r>
              <w:rPr>
                <w:rFonts w:hint="eastAsia"/>
              </w:rPr>
              <w:t xml:space="preserve">　　　　　　　年度</w:t>
            </w:r>
          </w:p>
        </w:tc>
      </w:tr>
      <w:tr w:rsidR="009D5C07">
        <w:trPr>
          <w:cantSplit/>
          <w:trHeight w:val="600"/>
        </w:trPr>
        <w:tc>
          <w:tcPr>
            <w:tcW w:w="3304" w:type="dxa"/>
            <w:gridSpan w:val="2"/>
            <w:vAlign w:val="center"/>
          </w:tcPr>
          <w:p w:rsidR="009D5C07" w:rsidRDefault="009D5C0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1" w:type="dxa"/>
            <w:gridSpan w:val="2"/>
            <w:vAlign w:val="center"/>
          </w:tcPr>
          <w:p w:rsidR="009D5C07" w:rsidRDefault="009D5C07">
            <w:r>
              <w:rPr>
                <w:rFonts w:hint="eastAsia"/>
              </w:rPr>
              <w:t xml:space="preserve">　</w:t>
            </w:r>
          </w:p>
        </w:tc>
      </w:tr>
    </w:tbl>
    <w:p w:rsidR="009D5C07" w:rsidRDefault="009D5C07">
      <w:pPr>
        <w:spacing w:before="120" w:line="312" w:lineRule="auto"/>
        <w:ind w:left="210" w:hanging="210"/>
      </w:pPr>
      <w:r>
        <w:rPr>
          <w:rFonts w:hint="eastAsia"/>
        </w:rPr>
        <w:t>注　この申告書に家屋が滅失し、又は損壊したことの事実を証する書類を添付してください。</w:t>
      </w:r>
    </w:p>
    <w:p w:rsidR="009D5C07" w:rsidRDefault="009D5C07">
      <w:pPr>
        <w:spacing w:after="120"/>
      </w:pPr>
    </w:p>
    <w:sectPr w:rsidR="009D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07" w:rsidRDefault="009D5C07">
      <w:pPr>
        <w:spacing w:line="240" w:lineRule="auto"/>
      </w:pPr>
      <w:r>
        <w:separator/>
      </w:r>
    </w:p>
  </w:endnote>
  <w:endnote w:type="continuationSeparator" w:id="0">
    <w:p w:rsidR="009D5C07" w:rsidRDefault="009D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07" w:rsidRDefault="009D5C07">
      <w:pPr>
        <w:spacing w:line="240" w:lineRule="auto"/>
      </w:pPr>
      <w:r>
        <w:separator/>
      </w:r>
    </w:p>
  </w:footnote>
  <w:footnote w:type="continuationSeparator" w:id="0">
    <w:p w:rsidR="009D5C07" w:rsidRDefault="009D5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A7" w:rsidRDefault="00335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16A"/>
    <w:rsid w:val="002E7DB2"/>
    <w:rsid w:val="003356A7"/>
    <w:rsid w:val="00717576"/>
    <w:rsid w:val="008F216A"/>
    <w:rsid w:val="009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EB8D1B79.dotm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2022-02-09T01:46:00Z</dcterms:created>
  <dcterms:modified xsi:type="dcterms:W3CDTF">2022-02-09T01:46:00Z</dcterms:modified>
</cp:coreProperties>
</file>