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C" w:rsidRPr="00DB0C1F" w:rsidRDefault="00DB0C1F" w:rsidP="00B46C98">
      <w:pPr>
        <w:autoSpaceDE w:val="0"/>
        <w:autoSpaceDN w:val="0"/>
        <w:spacing w:line="400" w:lineRule="atLeast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DB0C1F">
        <w:rPr>
          <w:rFonts w:ascii="ＭＳ 明朝" w:eastAsia="ＭＳ 明朝" w:hAnsi="ＭＳ 明朝" w:cs="‚l‚r –¾’©"/>
          <w:color w:val="000000"/>
          <w:sz w:val="21"/>
          <w:szCs w:val="21"/>
        </w:rPr>
        <w:t>四街道市指定地域密着型サービス事業者等の指定に関する基準を定める条例新旧対照表</w:t>
      </w:r>
    </w:p>
    <w:tbl>
      <w:tblPr>
        <w:tblW w:w="13892" w:type="dxa"/>
        <w:tblInd w:w="15" w:type="dxa"/>
        <w:tblBorders>
          <w:top w:val="single" w:sz="2" w:space="0" w:color="000001"/>
          <w:left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6946"/>
      </w:tblGrid>
      <w:tr w:rsidR="000F128C" w:rsidRPr="00DB0C1F" w:rsidTr="00671325">
        <w:trPr>
          <w:trHeight w:val="406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0F128C" w:rsidRPr="00DB0C1F" w:rsidRDefault="00DB0C1F" w:rsidP="00671325">
            <w:pPr>
              <w:autoSpaceDE w:val="0"/>
              <w:autoSpaceDN w:val="0"/>
              <w:spacing w:line="200" w:lineRule="atLeast"/>
              <w:ind w:left="23"/>
              <w:jc w:val="center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改正案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0F128C" w:rsidRPr="00DB0C1F" w:rsidRDefault="00DB0C1F" w:rsidP="00671325">
            <w:pPr>
              <w:autoSpaceDE w:val="0"/>
              <w:autoSpaceDN w:val="0"/>
              <w:spacing w:line="200" w:lineRule="atLeast"/>
              <w:ind w:left="23"/>
              <w:jc w:val="center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現</w:t>
            </w:r>
            <w:r w:rsidRPr="00DB0C1F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 xml:space="preserve">　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行</w:t>
            </w:r>
          </w:p>
        </w:tc>
      </w:tr>
      <w:tr w:rsidR="00954531" w:rsidRPr="00DB0C1F" w:rsidTr="00B46C98">
        <w:tc>
          <w:tcPr>
            <w:tcW w:w="6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趣旨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趣旨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</w:p>
        </w:tc>
      </w:tr>
      <w:tr w:rsidR="00954531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条　この条例は、介護保険法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平成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９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年法律第123号。以下「法」という。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第78条の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項及び第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４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号並びに第115条の12第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号の規定に基づき、指定地域密着型サービス事業者等の指定に関する基準を定めるものとする。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条　この条例は、介護保険法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平成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９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年法律第123号。以下「法」という。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第78条の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項及び第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４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号並びに第115条の12第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号の規定に基づき、指定地域密着型サービス事業者等の指定に関する基準を定めるものとする。</w:t>
            </w:r>
          </w:p>
        </w:tc>
      </w:tr>
      <w:tr w:rsidR="00954531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地域密着型介護老人福祉施設入所者生活介護の入所定員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地域密着型介護老人福祉施設入所者生活介護の入所定員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</w:p>
        </w:tc>
      </w:tr>
      <w:tr w:rsidR="00954531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条　法第78条の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項の規定により条例で定める定員は、29人以下とする。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条　法第78条の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項の規定により条例で定める定員は、29人以下とする。</w:t>
            </w:r>
          </w:p>
        </w:tc>
      </w:tr>
      <w:tr w:rsidR="00954531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指定地域密着型サービス事業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の申請者の資格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（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指定地域密着型サービス事業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及び指定地域密着型介護予防サービス事業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の申請者の資格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）</w:t>
            </w:r>
          </w:p>
        </w:tc>
      </w:tr>
      <w:tr w:rsidR="00954531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３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条　法第78条の</w:t>
            </w:r>
            <w:r w:rsidR="00671325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 w:rsidR="00671325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４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項第</w:t>
            </w:r>
            <w:r w:rsidR="00671325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号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の規定により条例で定める者は、法人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又は病床を有する診療所を開設している者（複合型サービス（看護小規模多機</w:t>
            </w:r>
            <w:r w:rsid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能型居宅介護に限る。）に係る指定の申請に限る。）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とする。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954531" w:rsidRPr="00DB0C1F" w:rsidRDefault="00954531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３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条　法第78条の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２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４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項第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</w:rPr>
              <w:t>１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号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及び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第115条の12第</w:t>
            </w: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２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項第</w:t>
            </w: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１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号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の規定により条例で定める者は、法人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である者</w:t>
            </w:r>
            <w:r w:rsidRPr="00DB0C1F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  <w:t>とする。</w:t>
            </w:r>
          </w:p>
        </w:tc>
      </w:tr>
      <w:tr w:rsidR="00267FCC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67FCC" w:rsidRPr="00267FCC" w:rsidRDefault="00267FCC" w:rsidP="00267FCC">
            <w:pPr>
              <w:autoSpaceDE w:val="0"/>
              <w:autoSpaceDN w:val="0"/>
              <w:spacing w:line="350" w:lineRule="atLeast"/>
              <w:ind w:left="2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</w:pP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（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指定地域密着型介護予防サービス事業の申請者の資格</w:t>
            </w: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）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67FCC" w:rsidRPr="00DB0C1F" w:rsidRDefault="00267FCC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</w:p>
        </w:tc>
      </w:tr>
      <w:tr w:rsidR="00267FCC" w:rsidRPr="00DB0C1F" w:rsidTr="00B46C98"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67FCC" w:rsidRPr="00267FCC" w:rsidRDefault="00267FCC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</w:pP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第４条</w:t>
            </w:r>
            <w:r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 xml:space="preserve">　法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第115条の12第</w:t>
            </w: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２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項第</w:t>
            </w:r>
            <w:r w:rsidRPr="00267FCC">
              <w:rPr>
                <w:rFonts w:ascii="ＭＳ 明朝" w:eastAsia="ＭＳ 明朝" w:hAnsi="ＭＳ 明朝" w:cs="‚l‚r –¾’©" w:hint="eastAsia"/>
                <w:color w:val="000000"/>
                <w:sz w:val="21"/>
                <w:szCs w:val="21"/>
                <w:u w:val="single"/>
              </w:rPr>
              <w:t>１</w:t>
            </w:r>
            <w:r w:rsidR="0023345E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号の規定により条例で定める者は、法人</w:t>
            </w:r>
            <w:r w:rsidRPr="00267FCC"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  <w:u w:val="single"/>
              </w:rPr>
              <w:t>とする。</w:t>
            </w:r>
          </w:p>
        </w:tc>
        <w:tc>
          <w:tcPr>
            <w:tcW w:w="6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67FCC" w:rsidRPr="00DB0C1F" w:rsidRDefault="00267FCC" w:rsidP="00A42A26">
            <w:pPr>
              <w:autoSpaceDE w:val="0"/>
              <w:autoSpaceDN w:val="0"/>
              <w:spacing w:line="350" w:lineRule="atLeast"/>
              <w:ind w:left="220" w:hanging="20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</w:p>
        </w:tc>
      </w:tr>
      <w:tr w:rsidR="00267FCC" w:rsidRPr="00DB0C1F" w:rsidTr="00B46C98"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267FCC" w:rsidRPr="00DB0C1F" w:rsidRDefault="00267FCC" w:rsidP="00A42A26">
            <w:pPr>
              <w:autoSpaceDE w:val="0"/>
              <w:autoSpaceDN w:val="0"/>
              <w:spacing w:line="35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267FCC" w:rsidRPr="00DB0C1F" w:rsidRDefault="00267FCC" w:rsidP="00A42A26">
            <w:pPr>
              <w:autoSpaceDE w:val="0"/>
              <w:autoSpaceDN w:val="0"/>
              <w:spacing w:line="350" w:lineRule="atLeast"/>
              <w:ind w:left="20"/>
              <w:rPr>
                <w:rFonts w:ascii="ＭＳ 明朝" w:eastAsia="ＭＳ 明朝" w:hAnsi="ＭＳ 明朝" w:cs="‚l‚r –¾’©"/>
                <w:color w:val="000000"/>
                <w:sz w:val="21"/>
                <w:szCs w:val="21"/>
              </w:rPr>
            </w:pPr>
          </w:p>
        </w:tc>
      </w:tr>
    </w:tbl>
    <w:p w:rsidR="000F128C" w:rsidRPr="00DB0C1F" w:rsidRDefault="000F128C" w:rsidP="00A42A26">
      <w:pPr>
        <w:autoSpaceDE w:val="0"/>
        <w:autoSpaceDN w:val="0"/>
        <w:spacing w:line="350" w:lineRule="atLeast"/>
        <w:rPr>
          <w:rFonts w:ascii="ＭＳ 明朝" w:eastAsia="ＭＳ 明朝" w:hAnsi="ＭＳ 明朝"/>
          <w:sz w:val="21"/>
          <w:szCs w:val="21"/>
        </w:rPr>
      </w:pPr>
    </w:p>
    <w:sectPr w:rsidR="000F128C" w:rsidRPr="00DB0C1F" w:rsidSect="00671325">
      <w:footerReference w:type="default" r:id="rId7"/>
      <w:headerReference w:type="first" r:id="rId8"/>
      <w:pgSz w:w="16840" w:h="11907" w:orient="landscape" w:code="9"/>
      <w:pgMar w:top="1418" w:right="1474" w:bottom="1418" w:left="1474" w:header="1418" w:footer="720" w:gutter="0"/>
      <w:cols w:space="720"/>
      <w:formProt w:val="0"/>
      <w:titlePg/>
      <w:docGrid w:type="linesAndChars" w:linePitch="335" w:charSpace="-46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CC" w:rsidRDefault="00267FCC">
      <w:r>
        <w:separator/>
      </w:r>
    </w:p>
  </w:endnote>
  <w:endnote w:type="continuationSeparator" w:id="0">
    <w:p w:rsidR="00267FCC" w:rsidRDefault="0026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CC" w:rsidRDefault="00267FCC">
    <w:pPr>
      <w:spacing w:line="240" w:lineRule="atLeast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entury" w:eastAsia="‚l‚r –¾’©" w:hAnsi="Century" w:cs="‚l‚r –¾’©"/>
        <w:color w:val="000000"/>
        <w:sz w:val="20"/>
      </w:rPr>
      <w:t>/</w:t>
    </w:r>
    <w:r>
      <w:rPr>
        <w:rFonts w:ascii="Century" w:eastAsia="‚l‚r –¾’©" w:hAnsi="Century" w:cs="‚l‚r –¾’©"/>
        <w:color w:val="000000"/>
        <w:sz w:val="20"/>
      </w:rPr>
      <w:fldChar w:fldCharType="begin"/>
    </w:r>
    <w:r>
      <w:instrText>PAGEREF last \h</w:instrText>
    </w:r>
    <w:r>
      <w:fldChar w:fldCharType="separate"/>
    </w:r>
    <w:r w:rsidR="00116D01">
      <w:rPr>
        <w:rFonts w:hint="eastAsia"/>
        <w:b/>
        <w:bCs/>
        <w:noProof/>
      </w:rPr>
      <w:t>エラー</w:t>
    </w:r>
    <w:r w:rsidR="00116D01">
      <w:rPr>
        <w:rFonts w:hint="eastAsia"/>
        <w:b/>
        <w:bCs/>
        <w:noProof/>
      </w:rPr>
      <w:t xml:space="preserve">! </w:t>
    </w:r>
    <w:r w:rsidR="00116D01">
      <w:rPr>
        <w:rFonts w:hint="eastAsia"/>
        <w:b/>
        <w:bCs/>
        <w:noProof/>
      </w:rPr>
      <w:t>ブックマークが定義されていません。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CC" w:rsidRDefault="00267FCC">
      <w:r>
        <w:separator/>
      </w:r>
    </w:p>
  </w:footnote>
  <w:footnote w:type="continuationSeparator" w:id="0">
    <w:p w:rsidR="00267FCC" w:rsidRDefault="0026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CC" w:rsidRPr="00A42A26" w:rsidRDefault="00267FCC" w:rsidP="00DB0C1F">
    <w:pPr>
      <w:pStyle w:val="ab"/>
      <w:jc w:val="right"/>
      <w:rPr>
        <w:rFonts w:ascii="ＭＳ 明朝" w:eastAsia="ＭＳ 明朝" w:hAnsi="ＭＳ 明朝"/>
        <w:sz w:val="21"/>
      </w:rPr>
    </w:pPr>
    <w:r w:rsidRPr="00A42A26">
      <w:rPr>
        <w:rFonts w:ascii="ＭＳ 明朝" w:eastAsia="ＭＳ 明朝" w:hAnsi="ＭＳ 明朝" w:hint="eastAsia"/>
        <w:sz w:val="21"/>
        <w:bdr w:val="single" w:sz="4" w:space="0" w:color="auto"/>
      </w:rPr>
      <w:t>参　考　資　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17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28C"/>
    <w:rsid w:val="000F128C"/>
    <w:rsid w:val="00116D01"/>
    <w:rsid w:val="0023345E"/>
    <w:rsid w:val="00267FCC"/>
    <w:rsid w:val="00671325"/>
    <w:rsid w:val="00954531"/>
    <w:rsid w:val="009D50F1"/>
    <w:rsid w:val="00A42A26"/>
    <w:rsid w:val="00B46C98"/>
    <w:rsid w:val="00DB0C1F"/>
    <w:rsid w:val="00D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footer"/>
    <w:basedOn w:val="a"/>
  </w:style>
  <w:style w:type="paragraph" w:customStyle="1" w:styleId="a9">
    <w:name w:val="表の内容"/>
    <w:basedOn w:val="a"/>
  </w:style>
  <w:style w:type="paragraph" w:customStyle="1" w:styleId="aa">
    <w:name w:val="表の見出し"/>
    <w:basedOn w:val="a9"/>
  </w:style>
  <w:style w:type="paragraph" w:styleId="ab">
    <w:name w:val="header"/>
    <w:basedOn w:val="a"/>
    <w:link w:val="ac"/>
    <w:uiPriority w:val="99"/>
    <w:unhideWhenUsed/>
    <w:rsid w:val="00DB0C1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DB0C1F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9D13C785.dotm</Template>
  <TotalTime>777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yotsukaido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利尚</cp:lastModifiedBy>
  <cp:revision>12</cp:revision>
  <cp:lastPrinted>2018-01-29T01:44:00Z</cp:lastPrinted>
  <dcterms:created xsi:type="dcterms:W3CDTF">2018-01-25T00:25:00Z</dcterms:created>
  <dcterms:modified xsi:type="dcterms:W3CDTF">2018-01-29T01:54:00Z</dcterms:modified>
  <dc:language>ja-JP</dc:language>
</cp:coreProperties>
</file>